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740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правления Национальной Общины Коренных Малочисленных Народов Севера «КУРУС-ЯХ»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Анатольевича, </w:t>
      </w:r>
      <w:r>
        <w:rPr>
          <w:rStyle w:val="cat-PassportDatagrp-3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4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628458, Пихтовая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, д. 6, кв.3, Угут село,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р-н, Ханты-Мансийский Автономный округ - Югра,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Анатольевич, являясь председателем правления Национальной Общины Коренных Малочисленных Народов Севера «КУРУС-ЯХ», по месту нахождения юридического лица по адресу: 628458, Пихтовая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, д. 6, кв.3, село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р-н, Ханты-Мансийский Автономный округ – Югра,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подтверждены совокупностью доказательств, а именно: протоколом об административном правонарушении №86172506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6500002 </w:t>
      </w:r>
      <w:r>
        <w:rPr>
          <w:rFonts w:ascii="Times New Roman" w:eastAsia="Times New Roman" w:hAnsi="Times New Roman" w:cs="Times New Roman"/>
        </w:rPr>
        <w:t>от 03.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2025 года; реестрами внутренних почтовых отправлений, выпиской из ЕГРЮЛ в отношении юридического лица Национальной Общины Коренных Малочисленных Народов Севера «КУРУС-ЯХ»,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должна была быть представлена </w:t>
      </w:r>
      <w:r>
        <w:rPr>
          <w:rFonts w:ascii="Times New Roman" w:eastAsia="Times New Roman" w:hAnsi="Times New Roman" w:cs="Times New Roman"/>
        </w:rPr>
        <w:t>Национальной Общиной Коренных Малочисленных Народов Севера «КУРУС-ЯХ»,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№11 по ХМАО-Югре по состоянию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 xml:space="preserve">Национальная Община Коренных Малочисленных Народов Севера «КУРУС-ЯХ», не </w:t>
      </w:r>
      <w:r>
        <w:rPr>
          <w:rFonts w:ascii="Times New Roman" w:eastAsia="Times New Roman" w:hAnsi="Times New Roman" w:cs="Times New Roman"/>
        </w:rPr>
        <w:t xml:space="preserve">предоставила налоговую декларацию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Национальной Общины Коренных Малочисленных Народов Севера «КУРУС-ЯХ», предоставить налоговую декларацию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Камбулову</w:t>
      </w:r>
      <w:r>
        <w:rPr>
          <w:rFonts w:ascii="Times New Roman" w:eastAsia="Times New Roman" w:hAnsi="Times New Roman" w:cs="Times New Roman"/>
        </w:rPr>
        <w:t xml:space="preserve"> Дмитрию Анатольевичу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Камбуловым</w:t>
      </w:r>
      <w:r>
        <w:rPr>
          <w:rFonts w:ascii="Times New Roman" w:eastAsia="Times New Roman" w:hAnsi="Times New Roman" w:cs="Times New Roman"/>
        </w:rPr>
        <w:t xml:space="preserve"> Д.А.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правления Национальной Общины Коренных Малочисленных Народов Севера «КУРУС-ЯХ»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0412365400135007402515117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2">
    <w:name w:val="cat-UserDefined grp-4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